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A1" w:rsidRPr="009237A1" w:rsidRDefault="009237A1" w:rsidP="009237A1">
      <w:pPr>
        <w:widowControl w:val="0"/>
        <w:autoSpaceDE w:val="0"/>
        <w:autoSpaceDN w:val="0"/>
        <w:spacing w:before="66" w:after="0" w:line="271" w:lineRule="auto"/>
        <w:ind w:left="2259" w:right="1727" w:firstLine="668"/>
        <w:rPr>
          <w:rFonts w:ascii="Times New Roman" w:eastAsia="Times New Roman" w:hAnsi="Times New Roman" w:cs="Times New Roman"/>
          <w:sz w:val="26"/>
          <w:szCs w:val="26"/>
        </w:rPr>
      </w:pPr>
      <w:r w:rsidRPr="009237A1">
        <w:rPr>
          <w:rFonts w:ascii="Times New Roman" w:eastAsia="Times New Roman" w:hAnsi="Times New Roman" w:cs="Times New Roman"/>
          <w:sz w:val="26"/>
          <w:szCs w:val="26"/>
        </w:rPr>
        <w:t>Сводка</w:t>
      </w:r>
      <w:r w:rsidRPr="009237A1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>замечаний</w:t>
      </w:r>
      <w:r w:rsidRPr="009237A1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237A1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предложений,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поступивших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ходе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публичных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консультаций</w:t>
      </w:r>
    </w:p>
    <w:p w:rsidR="009237A1" w:rsidRPr="009237A1" w:rsidRDefault="009237A1" w:rsidP="009237A1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237A1" w:rsidRPr="009237A1" w:rsidRDefault="009237A1" w:rsidP="003C786B">
      <w:pPr>
        <w:widowControl w:val="0"/>
        <w:autoSpaceDE w:val="0"/>
        <w:autoSpaceDN w:val="0"/>
        <w:spacing w:after="0"/>
        <w:ind w:left="171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Ссылка</w:t>
      </w:r>
      <w:r w:rsidRPr="009237A1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на страницу</w:t>
      </w:r>
      <w:r w:rsidRPr="009237A1"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Официального</w:t>
      </w:r>
      <w:r w:rsidRPr="009237A1"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портала,</w:t>
      </w:r>
      <w:r w:rsidRPr="009237A1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на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которой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размещена</w:t>
      </w:r>
      <w:r w:rsidRPr="009237A1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>информация</w:t>
      </w:r>
      <w:r w:rsidRPr="009237A1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проведении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публичных</w:t>
      </w:r>
      <w:r w:rsidRPr="009237A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консультаций: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3C786B">
        <w:rPr>
          <w:rFonts w:ascii="Times New Roman" w:eastAsia="Times New Roman" w:hAnsi="Times New Roman" w:cs="Times New Roman"/>
          <w:spacing w:val="-2"/>
          <w:sz w:val="26"/>
          <w:szCs w:val="26"/>
        </w:rPr>
        <w:t>https://orv.r-19.ru/rl/2026-02-20_6277/</w:t>
      </w:r>
    </w:p>
    <w:p w:rsidR="009237A1" w:rsidRPr="003C786B" w:rsidRDefault="009237A1" w:rsidP="003C786B">
      <w:pPr>
        <w:widowControl w:val="0"/>
        <w:autoSpaceDE w:val="0"/>
        <w:autoSpaceDN w:val="0"/>
        <w:spacing w:before="11" w:after="0" w:line="266" w:lineRule="auto"/>
        <w:ind w:left="163" w:right="1727" w:firstLine="4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Сроки</w:t>
      </w:r>
      <w:r w:rsidRPr="009237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проведения</w:t>
      </w:r>
      <w:r w:rsidRPr="009237A1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публичных консультаций:</w:t>
      </w:r>
      <w:r w:rsidRPr="009237A1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color w:val="1A0000"/>
          <w:spacing w:val="-6"/>
          <w:sz w:val="26"/>
          <w:szCs w:val="26"/>
        </w:rPr>
        <w:t>с</w:t>
      </w:r>
      <w:r w:rsidRPr="009237A1">
        <w:rPr>
          <w:rFonts w:ascii="Times New Roman" w:eastAsia="Times New Roman" w:hAnsi="Times New Roman" w:cs="Times New Roman"/>
          <w:color w:val="1A0000"/>
          <w:spacing w:val="-11"/>
          <w:sz w:val="26"/>
          <w:szCs w:val="26"/>
        </w:rPr>
        <w:t xml:space="preserve"> </w:t>
      </w:r>
      <w:r w:rsidRPr="003C786B">
        <w:rPr>
          <w:rFonts w:ascii="Times New Roman" w:eastAsia="Times New Roman" w:hAnsi="Times New Roman" w:cs="Times New Roman"/>
          <w:spacing w:val="-6"/>
          <w:sz w:val="26"/>
          <w:szCs w:val="26"/>
        </w:rPr>
        <w:t>20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.02.2026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>по</w:t>
      </w:r>
      <w:r w:rsidR="003C786B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="003C786B">
        <w:rPr>
          <w:rFonts w:ascii="Times New Roman" w:eastAsia="Times New Roman" w:hAnsi="Times New Roman" w:cs="Times New Roman"/>
          <w:spacing w:val="-6"/>
          <w:sz w:val="26"/>
          <w:szCs w:val="26"/>
        </w:rPr>
        <w:t>1</w:t>
      </w:r>
      <w:r w:rsidRPr="003C786B">
        <w:rPr>
          <w:rFonts w:ascii="Times New Roman" w:eastAsia="Times New Roman" w:hAnsi="Times New Roman" w:cs="Times New Roman"/>
          <w:spacing w:val="-6"/>
          <w:sz w:val="26"/>
          <w:szCs w:val="26"/>
        </w:rPr>
        <w:t>0.03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.2026. </w:t>
      </w:r>
    </w:p>
    <w:p w:rsidR="009237A1" w:rsidRPr="009237A1" w:rsidRDefault="009237A1" w:rsidP="003C786B">
      <w:pPr>
        <w:widowControl w:val="0"/>
        <w:autoSpaceDE w:val="0"/>
        <w:autoSpaceDN w:val="0"/>
        <w:spacing w:before="11" w:after="0" w:line="266" w:lineRule="auto"/>
        <w:ind w:left="163" w:right="1727" w:firstLine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Количество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лиц,</w:t>
      </w:r>
      <w:r w:rsidRPr="009237A1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представивших</w:t>
      </w:r>
      <w:r w:rsidRPr="009237A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замечания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или</w:t>
      </w:r>
      <w:r w:rsidRPr="009237A1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9237A1">
        <w:rPr>
          <w:rFonts w:ascii="Times New Roman" w:eastAsia="Times New Roman" w:hAnsi="Times New Roman" w:cs="Times New Roman"/>
          <w:spacing w:val="-2"/>
          <w:sz w:val="26"/>
          <w:szCs w:val="26"/>
        </w:rPr>
        <w:t>предложения:</w:t>
      </w:r>
      <w:r w:rsidRPr="009237A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3C786B">
        <w:rPr>
          <w:rFonts w:ascii="Times New Roman" w:eastAsia="Times New Roman" w:hAnsi="Times New Roman" w:cs="Times New Roman"/>
          <w:spacing w:val="-2"/>
          <w:sz w:val="26"/>
          <w:szCs w:val="26"/>
        </w:rPr>
        <w:t>1</w:t>
      </w:r>
    </w:p>
    <w:p w:rsidR="009237A1" w:rsidRPr="009237A1" w:rsidRDefault="009237A1" w:rsidP="003C786B">
      <w:pPr>
        <w:widowControl w:val="0"/>
        <w:autoSpaceDE w:val="0"/>
        <w:autoSpaceDN w:val="0"/>
        <w:spacing w:before="2" w:after="0" w:line="261" w:lineRule="auto"/>
        <w:ind w:left="163" w:right="585" w:firstLine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786B">
        <w:rPr>
          <w:rFonts w:ascii="Times New Roman" w:eastAsia="Times New Roman" w:hAnsi="Times New Roman" w:cs="Times New Roman"/>
          <w:sz w:val="26"/>
          <w:szCs w:val="26"/>
        </w:rPr>
        <w:t>Отчет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 сгенерирован заместителем начальника отдела </w:t>
      </w:r>
      <w:r w:rsidRPr="003C786B">
        <w:rPr>
          <w:rFonts w:ascii="Times New Roman" w:eastAsia="Times New Roman" w:hAnsi="Times New Roman" w:cs="Times New Roman"/>
          <w:sz w:val="26"/>
          <w:szCs w:val="26"/>
        </w:rPr>
        <w:t>регионального государственного контроля (надзора)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 Министерства </w:t>
      </w:r>
      <w:r w:rsidRPr="003C786B">
        <w:rPr>
          <w:rFonts w:ascii="Times New Roman" w:eastAsia="Times New Roman" w:hAnsi="Times New Roman" w:cs="Times New Roman"/>
          <w:sz w:val="26"/>
          <w:szCs w:val="26"/>
        </w:rPr>
        <w:t xml:space="preserve">природных ресурсов и экологии Республики </w:t>
      </w:r>
      <w:proofErr w:type="gramStart"/>
      <w:r w:rsidRPr="003C786B">
        <w:rPr>
          <w:rFonts w:ascii="Times New Roman" w:eastAsia="Times New Roman" w:hAnsi="Times New Roman" w:cs="Times New Roman"/>
          <w:sz w:val="26"/>
          <w:szCs w:val="26"/>
        </w:rPr>
        <w:t>Хакасия</w:t>
      </w:r>
      <w:r w:rsidRPr="009237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C786B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proofErr w:type="gramEnd"/>
      <w:r w:rsidR="003C78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C786B">
        <w:rPr>
          <w:rFonts w:ascii="Times New Roman" w:eastAsia="Times New Roman" w:hAnsi="Times New Roman" w:cs="Times New Roman"/>
          <w:sz w:val="26"/>
          <w:szCs w:val="26"/>
        </w:rPr>
        <w:t>Санжара</w:t>
      </w:r>
      <w:proofErr w:type="spellEnd"/>
      <w:r w:rsidRPr="003C786B"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</w:p>
    <w:p w:rsidR="009237A1" w:rsidRPr="009237A1" w:rsidRDefault="009237A1" w:rsidP="009237A1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0"/>
          <w:szCs w:val="27"/>
        </w:rPr>
      </w:pPr>
    </w:p>
    <w:tbl>
      <w:tblPr>
        <w:tblStyle w:val="TableNormal"/>
        <w:tblW w:w="9834" w:type="dxa"/>
        <w:tblInd w:w="86" w:type="dxa"/>
        <w:tblBorders>
          <w:top w:val="single" w:sz="6" w:space="0" w:color="0F0C0F"/>
          <w:left w:val="single" w:sz="6" w:space="0" w:color="0F0C0F"/>
          <w:bottom w:val="single" w:sz="6" w:space="0" w:color="0F0C0F"/>
          <w:right w:val="single" w:sz="6" w:space="0" w:color="0F0C0F"/>
          <w:insideH w:val="single" w:sz="6" w:space="0" w:color="0F0C0F"/>
          <w:insideV w:val="single" w:sz="6" w:space="0" w:color="0F0C0F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240"/>
        <w:gridCol w:w="4536"/>
        <w:gridCol w:w="2415"/>
      </w:tblGrid>
      <w:tr w:rsidR="009237A1" w:rsidRPr="009237A1" w:rsidTr="003C786B">
        <w:trPr>
          <w:trHeight w:val="618"/>
        </w:trPr>
        <w:tc>
          <w:tcPr>
            <w:tcW w:w="643" w:type="dxa"/>
          </w:tcPr>
          <w:p w:rsidR="009237A1" w:rsidRPr="009237A1" w:rsidRDefault="009237A1" w:rsidP="009237A1">
            <w:pPr>
              <w:spacing w:line="298" w:lineRule="exact"/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7A1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</w:rPr>
              <w:t>№</w:t>
            </w:r>
          </w:p>
        </w:tc>
        <w:tc>
          <w:tcPr>
            <w:tcW w:w="2240" w:type="dxa"/>
          </w:tcPr>
          <w:p w:rsidR="009237A1" w:rsidRPr="009237A1" w:rsidRDefault="009237A1" w:rsidP="009237A1">
            <w:pPr>
              <w:spacing w:line="296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Участник</w:t>
            </w:r>
            <w:proofErr w:type="spellEnd"/>
            <w:r w:rsidR="003C786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9237A1" w:rsidRPr="009237A1" w:rsidRDefault="009237A1" w:rsidP="009237A1">
            <w:pPr>
              <w:spacing w:line="302" w:lineRule="exact"/>
              <w:ind w:lef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обсуждения</w:t>
            </w:r>
            <w:proofErr w:type="spellEnd"/>
          </w:p>
        </w:tc>
        <w:tc>
          <w:tcPr>
            <w:tcW w:w="4536" w:type="dxa"/>
          </w:tcPr>
          <w:p w:rsidR="009237A1" w:rsidRPr="009237A1" w:rsidRDefault="009237A1" w:rsidP="009237A1">
            <w:pPr>
              <w:spacing w:line="296" w:lineRule="exac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Позиция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участника</w:t>
            </w:r>
            <w:proofErr w:type="spellEnd"/>
          </w:p>
          <w:p w:rsidR="009237A1" w:rsidRPr="009237A1" w:rsidRDefault="009237A1" w:rsidP="009237A1">
            <w:pPr>
              <w:spacing w:line="302" w:lineRule="exact"/>
              <w:ind w:left="43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обсуждения</w:t>
            </w:r>
            <w:proofErr w:type="spellEnd"/>
          </w:p>
        </w:tc>
        <w:tc>
          <w:tcPr>
            <w:tcW w:w="2415" w:type="dxa"/>
          </w:tcPr>
          <w:p w:rsidR="009237A1" w:rsidRPr="009237A1" w:rsidRDefault="009237A1" w:rsidP="009237A1">
            <w:pPr>
              <w:spacing w:line="308" w:lineRule="exact"/>
              <w:ind w:left="4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Комментарии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разработчика</w:t>
            </w:r>
            <w:proofErr w:type="spellEnd"/>
          </w:p>
        </w:tc>
      </w:tr>
      <w:tr w:rsidR="009237A1" w:rsidRPr="009237A1" w:rsidTr="003C786B">
        <w:trPr>
          <w:cantSplit/>
          <w:trHeight w:val="5384"/>
        </w:trPr>
        <w:tc>
          <w:tcPr>
            <w:tcW w:w="643" w:type="dxa"/>
          </w:tcPr>
          <w:p w:rsidR="009237A1" w:rsidRPr="009237A1" w:rsidRDefault="009237A1" w:rsidP="009237A1">
            <w:pPr>
              <w:spacing w:line="274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7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9237A1" w:rsidRPr="009237A1" w:rsidRDefault="009237A1" w:rsidP="003C786B">
            <w:pPr>
              <w:spacing w:line="270" w:lineRule="exact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7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Уполномочен</w:t>
            </w: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ный по защите прав </w:t>
            </w:r>
            <w:r w:rsidR="003C786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предпринимат</w:t>
            </w:r>
            <w:r w:rsidRPr="009237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елей </w:t>
            </w:r>
            <w:r w:rsidRPr="009237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Республики Хакасия</w:t>
            </w:r>
          </w:p>
        </w:tc>
        <w:tc>
          <w:tcPr>
            <w:tcW w:w="4536" w:type="dxa"/>
          </w:tcPr>
          <w:p w:rsidR="009237A1" w:rsidRPr="009237A1" w:rsidRDefault="009237A1" w:rsidP="009237A1">
            <w:pPr>
              <w:spacing w:line="270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7A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Предлагаемое</w:t>
            </w:r>
            <w:r w:rsidRPr="009237A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237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проектом</w:t>
            </w:r>
          </w:p>
          <w:p w:rsidR="009237A1" w:rsidRPr="009237A1" w:rsidRDefault="009237A1" w:rsidP="003C786B">
            <w:pPr>
              <w:spacing w:before="7" w:line="230" w:lineRule="auto"/>
              <w:ind w:left="32" w:firstLine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7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постановления </w:t>
            </w: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Правительства</w:t>
            </w:r>
            <w:r w:rsidRPr="009237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3C7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Хакасия</w:t>
            </w:r>
            <w:r w:rsidR="003C786B" w:rsidRPr="003C78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«О внесении изменений в постановление Правительства Республики Хакасия от 30.09.2021 № 486 «Об утверждении Положения о региональном государственном экологическом контроле (надзоре) на территории Республики Хакасия и о признании утратившими силу некоторых постановлений Правительства Республики Хакасия» </w:t>
            </w: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регулирование обосновано</w:t>
            </w:r>
          </w:p>
        </w:tc>
        <w:tc>
          <w:tcPr>
            <w:tcW w:w="2415" w:type="dxa"/>
          </w:tcPr>
          <w:p w:rsidR="009237A1" w:rsidRPr="009237A1" w:rsidRDefault="00EF33EB" w:rsidP="00923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</w:p>
        </w:tc>
      </w:tr>
    </w:tbl>
    <w:p w:rsidR="006F4DF3" w:rsidRDefault="006F4DF3"/>
    <w:p w:rsidR="009237A1" w:rsidRDefault="009237A1"/>
    <w:tbl>
      <w:tblPr>
        <w:tblStyle w:val="TableNormal"/>
        <w:tblW w:w="0" w:type="auto"/>
        <w:tblInd w:w="173" w:type="dxa"/>
        <w:tblBorders>
          <w:top w:val="single" w:sz="6" w:space="0" w:color="180C1C"/>
          <w:left w:val="single" w:sz="6" w:space="0" w:color="180C1C"/>
          <w:bottom w:val="single" w:sz="6" w:space="0" w:color="180C1C"/>
          <w:right w:val="single" w:sz="6" w:space="0" w:color="180C1C"/>
          <w:insideH w:val="single" w:sz="6" w:space="0" w:color="180C1C"/>
          <w:insideV w:val="single" w:sz="6" w:space="0" w:color="180C1C"/>
        </w:tblBorders>
        <w:tblLayout w:type="fixed"/>
        <w:tblLook w:val="01E0" w:firstRow="1" w:lastRow="1" w:firstColumn="1" w:lastColumn="1" w:noHBand="0" w:noVBand="0"/>
      </w:tblPr>
      <w:tblGrid>
        <w:gridCol w:w="8093"/>
        <w:gridCol w:w="1699"/>
      </w:tblGrid>
      <w:tr w:rsidR="009237A1" w:rsidRPr="009237A1" w:rsidTr="00A452F6">
        <w:trPr>
          <w:trHeight w:val="369"/>
        </w:trPr>
        <w:tc>
          <w:tcPr>
            <w:tcW w:w="8093" w:type="dxa"/>
          </w:tcPr>
          <w:p w:rsidR="009237A1" w:rsidRPr="009237A1" w:rsidRDefault="009237A1" w:rsidP="009237A1">
            <w:pPr>
              <w:spacing w:line="289" w:lineRule="exact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Общее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количество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поступивших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699" w:type="dxa"/>
          </w:tcPr>
          <w:p w:rsidR="009237A1" w:rsidRPr="009237A1" w:rsidRDefault="009237A1" w:rsidP="009237A1">
            <w:pPr>
              <w:spacing w:line="289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86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9237A1" w:rsidRPr="009237A1" w:rsidTr="00A452F6">
        <w:trPr>
          <w:trHeight w:val="368"/>
        </w:trPr>
        <w:tc>
          <w:tcPr>
            <w:tcW w:w="8093" w:type="dxa"/>
          </w:tcPr>
          <w:p w:rsidR="009237A1" w:rsidRPr="009237A1" w:rsidRDefault="009237A1" w:rsidP="009237A1">
            <w:pPr>
              <w:spacing w:line="27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Общее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количество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уптенных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699" w:type="dxa"/>
          </w:tcPr>
          <w:p w:rsidR="009237A1" w:rsidRPr="009237A1" w:rsidRDefault="009237A1" w:rsidP="009237A1">
            <w:pPr>
              <w:spacing w:line="284" w:lineRule="exact"/>
              <w:ind w:left="13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86B">
              <w:rPr>
                <w:rFonts w:ascii="Times New Roman" w:eastAsia="Times New Roman" w:hAnsi="Times New Roman" w:cs="Times New Roman"/>
                <w:color w:val="030013"/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9237A1" w:rsidRPr="009237A1" w:rsidTr="00A452F6">
        <w:trPr>
          <w:trHeight w:val="349"/>
        </w:trPr>
        <w:tc>
          <w:tcPr>
            <w:tcW w:w="8093" w:type="dxa"/>
          </w:tcPr>
          <w:p w:rsidR="009237A1" w:rsidRPr="009237A1" w:rsidRDefault="009237A1" w:rsidP="009237A1">
            <w:pPr>
              <w:spacing w:line="272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</w:t>
            </w:r>
            <w:r w:rsidRPr="009237A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частично</w:t>
            </w:r>
            <w:r w:rsidRPr="009237A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237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учтенных</w:t>
            </w:r>
            <w:r w:rsidRPr="009237A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237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предложений</w:t>
            </w:r>
          </w:p>
        </w:tc>
        <w:tc>
          <w:tcPr>
            <w:tcW w:w="1699" w:type="dxa"/>
          </w:tcPr>
          <w:p w:rsidR="009237A1" w:rsidRPr="009237A1" w:rsidRDefault="009237A1" w:rsidP="009237A1">
            <w:pPr>
              <w:spacing w:line="27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86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</w:tr>
      <w:tr w:rsidR="009237A1" w:rsidRPr="009237A1" w:rsidTr="00A452F6">
        <w:trPr>
          <w:trHeight w:val="354"/>
        </w:trPr>
        <w:tc>
          <w:tcPr>
            <w:tcW w:w="8093" w:type="dxa"/>
          </w:tcPr>
          <w:p w:rsidR="009237A1" w:rsidRPr="009237A1" w:rsidRDefault="009237A1" w:rsidP="009237A1">
            <w:pPr>
              <w:spacing w:line="274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Общее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количество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неучтенных</w:t>
            </w:r>
            <w:proofErr w:type="spellEnd"/>
            <w:r w:rsidRPr="009237A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237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1699" w:type="dxa"/>
          </w:tcPr>
          <w:p w:rsidR="009237A1" w:rsidRPr="009237A1" w:rsidRDefault="009237A1" w:rsidP="009237A1">
            <w:pPr>
              <w:spacing w:line="274" w:lineRule="exact"/>
              <w:ind w:left="13"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7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</w:tbl>
    <w:p w:rsidR="009237A1" w:rsidRDefault="009237A1"/>
    <w:p w:rsidR="003C786B" w:rsidRDefault="003C786B"/>
    <w:tbl>
      <w:tblPr>
        <w:tblW w:w="9893" w:type="dxa"/>
        <w:tblLayout w:type="fixed"/>
        <w:tblLook w:val="04A0" w:firstRow="1" w:lastRow="0" w:firstColumn="1" w:lastColumn="0" w:noHBand="0" w:noVBand="1"/>
      </w:tblPr>
      <w:tblGrid>
        <w:gridCol w:w="3067"/>
        <w:gridCol w:w="676"/>
        <w:gridCol w:w="2548"/>
        <w:gridCol w:w="597"/>
        <w:gridCol w:w="3005"/>
      </w:tblGrid>
      <w:tr w:rsidR="003C786B" w:rsidRPr="003C786B" w:rsidTr="003C786B">
        <w:tc>
          <w:tcPr>
            <w:tcW w:w="3067" w:type="dxa"/>
            <w:shd w:val="clear" w:color="auto" w:fill="auto"/>
          </w:tcPr>
          <w:p w:rsidR="003C786B" w:rsidRPr="003C786B" w:rsidRDefault="003C786B" w:rsidP="003C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природных ресурсов и экологии Республики Хакасия</w:t>
            </w:r>
          </w:p>
        </w:tc>
        <w:tc>
          <w:tcPr>
            <w:tcW w:w="676" w:type="dxa"/>
            <w:shd w:val="clear" w:color="auto" w:fill="auto"/>
          </w:tcPr>
          <w:p w:rsidR="003C786B" w:rsidRPr="003C786B" w:rsidRDefault="003C786B" w:rsidP="003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48" w:type="dxa"/>
            <w:shd w:val="clear" w:color="auto" w:fill="auto"/>
          </w:tcPr>
          <w:p w:rsidR="003C786B" w:rsidRPr="003C786B" w:rsidRDefault="003C786B" w:rsidP="003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7" w:type="dxa"/>
            <w:shd w:val="clear" w:color="auto" w:fill="auto"/>
          </w:tcPr>
          <w:p w:rsidR="003C786B" w:rsidRPr="003C786B" w:rsidRDefault="003C786B" w:rsidP="003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05" w:type="dxa"/>
            <w:shd w:val="clear" w:color="auto" w:fill="auto"/>
          </w:tcPr>
          <w:p w:rsidR="003C786B" w:rsidRPr="003C786B" w:rsidRDefault="003C786B" w:rsidP="003C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C786B" w:rsidRPr="003C786B" w:rsidRDefault="003C786B" w:rsidP="003C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C786B" w:rsidRPr="003C786B" w:rsidRDefault="003C786B" w:rsidP="003C7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8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В.Ю. Лебедев</w:t>
            </w:r>
          </w:p>
        </w:tc>
      </w:tr>
    </w:tbl>
    <w:p w:rsidR="003C786B" w:rsidRDefault="003C786B"/>
    <w:p w:rsidR="003C786B" w:rsidRDefault="003C786B"/>
    <w:sectPr w:rsidR="003C786B" w:rsidSect="003C786B">
      <w:pgSz w:w="11906" w:h="16838"/>
      <w:pgMar w:top="737" w:right="737" w:bottom="73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F3"/>
    <w:rsid w:val="003C786B"/>
    <w:rsid w:val="006F4DF3"/>
    <w:rsid w:val="008E21F3"/>
    <w:rsid w:val="009237A1"/>
    <w:rsid w:val="00E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B33DE-9C6F-4AA4-B12E-57B134A0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7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IT-man</dc:creator>
  <cp:keywords/>
  <dc:description/>
  <cp:lastModifiedBy>IT-man</cp:lastModifiedBy>
  <cp:revision>4</cp:revision>
  <dcterms:created xsi:type="dcterms:W3CDTF">2026-03-10T07:29:00Z</dcterms:created>
  <dcterms:modified xsi:type="dcterms:W3CDTF">2026-03-12T05:23:00Z</dcterms:modified>
</cp:coreProperties>
</file>